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2020年安全生产“黄名单”警示管理单位名单（二季度）</w:t>
      </w:r>
    </w:p>
    <w:bookmarkEnd w:id="0"/>
    <w:tbl>
      <w:tblPr>
        <w:tblStyle w:val="4"/>
        <w:tblW w:w="12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532"/>
        <w:gridCol w:w="1815"/>
        <w:gridCol w:w="2805"/>
        <w:gridCol w:w="3120"/>
        <w:gridCol w:w="118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主要负责人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失信行为简况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信息采集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纳入“黄名单”理由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天壹生态城镇发展有限公司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盐城市盐马路35号金福大厦北幢306室（3）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薛军 （320902197109304015）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91320900750001475W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该单位于2019年11月16日上午8时左右发生一起一般机械伤害事故，造成1人死亡，直接经济损失约105万元。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亭湖区应急管理局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发生一起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死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的生产安全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盐城龙成工程机械租赁有限公司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盐都区冈中街道办事处振冈路（T）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仇龙成（320928197508272210）91320903MA1MB2B39A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该单位于2019年11月16日上午8时左右，发生一起一般机械伤害事故，造成1人死亡，直接经济损失约105万元。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亭湖区应急管理局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发生一起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死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的生产安全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事故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3"/>
          <w:cols w:space="0" w:num="1"/>
          <w:rtlGutter w:val="0"/>
          <w:docGrid w:type="lines" w:linePitch="312" w:charSpace="0"/>
        </w:sectPr>
      </w:pPr>
    </w:p>
    <w:tbl>
      <w:tblPr>
        <w:tblStyle w:val="4"/>
        <w:tblW w:w="12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60"/>
        <w:gridCol w:w="1785"/>
        <w:gridCol w:w="2835"/>
        <w:gridCol w:w="3120"/>
        <w:gridCol w:w="1192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主要负责人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失信行为简况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信息采集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纳入“黄名单”理由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江苏联合建设有限公司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盐城市亭湖区东亭湖街道喜悦路2号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严阵 （320901196709027033）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91320902791066830X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该单位于2019年12月17日13时45分左右发生一起高处坠落事故，造成1人死亡，直接经济损失约116万元。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亭湖区应急管理局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发生一起死亡1人的生产安全事故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盐城市荣立新型建材有限公司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盐城市亭湖区盐东镇新洋港新型建材园区（生建村境内）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沈长荣（320924196712177173）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9132090267204370F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该单位于2019年11月30日20时左右发生一起机械伤害事故，造成1人死亡，直接经济损失约143万元。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亭湖区应急管理局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发生一起死亡1人的生产安全事故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281940</wp:posOffset>
              </wp:positionH>
              <wp:positionV relativeFrom="page">
                <wp:posOffset>5408930</wp:posOffset>
              </wp:positionV>
              <wp:extent cx="593725" cy="1828800"/>
              <wp:effectExtent l="0" t="617855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5937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2pt;margin-top:425.9pt;height:144pt;width:46.75pt;mso-position-horizontal-relative:margin;mso-position-vertical-relative:page;rotation:5898240f;z-index:251661312;mso-width-relative:page;mso-height-relative:page;" filled="f" stroked="f" coordsize="21600,21600" o:gfxdata="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9WXi9oAAAALAQAADwAAAAAAAAABACAAAAAiAAAAZHJzL2Rvd25yZXYueG1sUEsBAhQAFAAA&#10;AAgAh07iQEm/uWkmAgAAIgQAAA4AAAAAAAAAAQAgAAAAK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64E0"/>
    <w:rsid w:val="533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2020-07-21T07:01:00Z</dcterms:created>
  <dc:creator>山顶飓风</dc:creator>
  <cp:lastModifiedBy>山顶飓风</cp:lastModifiedBy>
  <dcterms:modified xsi:type="dcterms:W3CDTF">2020-07-21T07:03:00Z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